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4DB" w:rsidRDefault="008324DB"/>
    <w:p w:rsidR="00B2112D" w:rsidRDefault="001D461E">
      <w:r>
        <w:t>An den Pfarrgemeinderat St. Augustinus/Gelsenkirchen</w:t>
      </w:r>
      <w:r w:rsidR="00A95BF4">
        <w:t>:</w:t>
      </w:r>
    </w:p>
    <w:p w:rsidR="001D461E" w:rsidRPr="00A95BF4" w:rsidRDefault="001D461E">
      <w:pPr>
        <w:rPr>
          <w:b/>
        </w:rPr>
      </w:pPr>
      <w:r w:rsidRPr="00A95BF4">
        <w:rPr>
          <w:b/>
        </w:rPr>
        <w:t>Wir möchten uns in der Pfarrei St. Augustinus verbindlich engagieren und bitten den PGR um die Bestätigung als Te</w:t>
      </w:r>
      <w:r w:rsidR="00A95BF4" w:rsidRPr="00A95BF4">
        <w:rPr>
          <w:b/>
        </w:rPr>
        <w:t>am im pastoralen Handlungsfeld.</w:t>
      </w:r>
    </w:p>
    <w:p w:rsidR="001968AD" w:rsidRDefault="001968AD"/>
    <w:p w:rsidR="00A95BF4" w:rsidRDefault="00A95BF4">
      <w:r>
        <w:t>Unser (Team-)Name ist:  __________________________________________________________</w:t>
      </w:r>
    </w:p>
    <w:p w:rsidR="001D461E" w:rsidRDefault="001D461E">
      <w:r>
        <w:t>Unsere Aufgabe</w:t>
      </w:r>
      <w:r w:rsidR="00A95BF4">
        <w:t>/n</w:t>
      </w:r>
      <w:r>
        <w:t xml:space="preserve"> ist</w:t>
      </w:r>
      <w:r w:rsidR="00A95BF4">
        <w:t>/sind*</w:t>
      </w:r>
      <w:r>
        <w:t>:</w:t>
      </w:r>
      <w:r w:rsidR="00A95BF4">
        <w:t xml:space="preserve"> _</w:t>
      </w:r>
      <w:r>
        <w:t>______________________________________________________</w:t>
      </w:r>
    </w:p>
    <w:p w:rsidR="001D461E" w:rsidRDefault="001D461E">
      <w:r>
        <w:t>______________________________________________________________________________</w:t>
      </w:r>
    </w:p>
    <w:p w:rsidR="001D461E" w:rsidRDefault="001D461E" w:rsidP="001D461E">
      <w:r>
        <w:t>______________________________________________________________________________</w:t>
      </w:r>
    </w:p>
    <w:p w:rsidR="001D461E" w:rsidRDefault="001D461E" w:rsidP="001D461E">
      <w:r>
        <w:t>______________________________________________________________________________</w:t>
      </w:r>
    </w:p>
    <w:p w:rsidR="001D461E" w:rsidRDefault="001D461E" w:rsidP="001D461E">
      <w:r>
        <w:t>Wir, das sind</w:t>
      </w:r>
      <w:r w:rsidR="00A95BF4">
        <w:t xml:space="preserve"> (Personennamen)*</w:t>
      </w:r>
      <w:r>
        <w:t>:</w:t>
      </w:r>
      <w:r w:rsidR="00A95BF4">
        <w:t xml:space="preserve"> </w:t>
      </w:r>
      <w:r>
        <w:t>___________________________________________________</w:t>
      </w:r>
    </w:p>
    <w:p w:rsidR="001D461E" w:rsidRDefault="001D461E" w:rsidP="001D461E">
      <w:r>
        <w:t>______________________________________________________________________________</w:t>
      </w:r>
    </w:p>
    <w:p w:rsidR="001D461E" w:rsidRDefault="001D461E" w:rsidP="001D461E">
      <w:r>
        <w:t>______________________________________________________________________________</w:t>
      </w:r>
    </w:p>
    <w:p w:rsidR="001D461E" w:rsidRDefault="00A95BF4" w:rsidP="001D461E">
      <w:r>
        <w:tab/>
      </w:r>
      <w:r>
        <w:tab/>
      </w:r>
    </w:p>
    <w:tbl>
      <w:tblPr>
        <w:tblStyle w:val="Tabellenraster"/>
        <w:tblW w:w="0" w:type="auto"/>
        <w:tblLook w:val="04A0" w:firstRow="1" w:lastRow="0" w:firstColumn="1" w:lastColumn="0" w:noHBand="0" w:noVBand="1"/>
      </w:tblPr>
      <w:tblGrid>
        <w:gridCol w:w="988"/>
        <w:gridCol w:w="4394"/>
        <w:gridCol w:w="3964"/>
      </w:tblGrid>
      <w:tr w:rsidR="00A95BF4" w:rsidTr="009A3F31">
        <w:tc>
          <w:tcPr>
            <w:tcW w:w="5382" w:type="dxa"/>
            <w:gridSpan w:val="2"/>
          </w:tcPr>
          <w:p w:rsidR="00A95BF4" w:rsidRDefault="00A95BF4" w:rsidP="001D461E">
            <w:r>
              <w:t xml:space="preserve">               Unser Team wird verantwortlich vertreten durch:</w:t>
            </w:r>
          </w:p>
        </w:tc>
        <w:tc>
          <w:tcPr>
            <w:tcW w:w="3964" w:type="dxa"/>
          </w:tcPr>
          <w:p w:rsidR="00A95BF4" w:rsidRDefault="00A95BF4" w:rsidP="001D461E">
            <w:r>
              <w:t>(optional: zweite/r Verantwortliche/r:)</w:t>
            </w:r>
          </w:p>
        </w:tc>
      </w:tr>
      <w:tr w:rsidR="00A95BF4" w:rsidTr="00A95BF4">
        <w:tc>
          <w:tcPr>
            <w:tcW w:w="988" w:type="dxa"/>
          </w:tcPr>
          <w:p w:rsidR="00A95BF4" w:rsidRDefault="00A95BF4" w:rsidP="00A95BF4">
            <w:r>
              <w:t>Name:</w:t>
            </w:r>
          </w:p>
          <w:p w:rsidR="00A95BF4" w:rsidRDefault="00A95BF4" w:rsidP="00A95BF4"/>
        </w:tc>
        <w:tc>
          <w:tcPr>
            <w:tcW w:w="4394" w:type="dxa"/>
          </w:tcPr>
          <w:p w:rsidR="00A95BF4" w:rsidRDefault="00A95BF4" w:rsidP="00A95BF4"/>
        </w:tc>
        <w:tc>
          <w:tcPr>
            <w:tcW w:w="3964" w:type="dxa"/>
          </w:tcPr>
          <w:p w:rsidR="00A95BF4" w:rsidRDefault="00A95BF4" w:rsidP="00A95BF4"/>
        </w:tc>
      </w:tr>
      <w:tr w:rsidR="00A95BF4" w:rsidTr="00A95BF4">
        <w:tc>
          <w:tcPr>
            <w:tcW w:w="988" w:type="dxa"/>
          </w:tcPr>
          <w:p w:rsidR="00A95BF4" w:rsidRDefault="00A95BF4" w:rsidP="00A95BF4">
            <w:r>
              <w:t>Adresse:</w:t>
            </w:r>
          </w:p>
          <w:p w:rsidR="00A95BF4" w:rsidRDefault="00A95BF4" w:rsidP="00A95BF4"/>
        </w:tc>
        <w:tc>
          <w:tcPr>
            <w:tcW w:w="4394" w:type="dxa"/>
          </w:tcPr>
          <w:p w:rsidR="00A95BF4" w:rsidRDefault="00A95BF4" w:rsidP="00A95BF4"/>
        </w:tc>
        <w:tc>
          <w:tcPr>
            <w:tcW w:w="3964" w:type="dxa"/>
          </w:tcPr>
          <w:p w:rsidR="00A95BF4" w:rsidRDefault="00A95BF4" w:rsidP="00A95BF4"/>
        </w:tc>
      </w:tr>
      <w:tr w:rsidR="00A95BF4" w:rsidTr="00A95BF4">
        <w:tc>
          <w:tcPr>
            <w:tcW w:w="988" w:type="dxa"/>
          </w:tcPr>
          <w:p w:rsidR="00A95BF4" w:rsidRDefault="00A95BF4" w:rsidP="00A95BF4">
            <w:r>
              <w:t>Email:</w:t>
            </w:r>
          </w:p>
        </w:tc>
        <w:tc>
          <w:tcPr>
            <w:tcW w:w="4394" w:type="dxa"/>
          </w:tcPr>
          <w:p w:rsidR="00A95BF4" w:rsidRDefault="00A95BF4" w:rsidP="00A95BF4"/>
        </w:tc>
        <w:tc>
          <w:tcPr>
            <w:tcW w:w="3964" w:type="dxa"/>
          </w:tcPr>
          <w:p w:rsidR="00A95BF4" w:rsidRDefault="00A95BF4" w:rsidP="00A95BF4"/>
        </w:tc>
      </w:tr>
      <w:tr w:rsidR="00A95BF4" w:rsidTr="00A95BF4">
        <w:tc>
          <w:tcPr>
            <w:tcW w:w="988" w:type="dxa"/>
          </w:tcPr>
          <w:p w:rsidR="00A95BF4" w:rsidRDefault="00A95BF4" w:rsidP="00A95BF4">
            <w:r>
              <w:t>Telefon:</w:t>
            </w:r>
          </w:p>
        </w:tc>
        <w:tc>
          <w:tcPr>
            <w:tcW w:w="4394" w:type="dxa"/>
          </w:tcPr>
          <w:p w:rsidR="00A95BF4" w:rsidRDefault="00A95BF4" w:rsidP="00A95BF4"/>
        </w:tc>
        <w:tc>
          <w:tcPr>
            <w:tcW w:w="3964" w:type="dxa"/>
          </w:tcPr>
          <w:p w:rsidR="00A95BF4" w:rsidRDefault="00A95BF4" w:rsidP="00A95BF4"/>
        </w:tc>
      </w:tr>
    </w:tbl>
    <w:p w:rsidR="00A95BF4" w:rsidRDefault="00A95BF4" w:rsidP="001D461E"/>
    <w:p w:rsidR="00A95BF4" w:rsidRDefault="00A95BF4" w:rsidP="001D461E">
      <w:r>
        <w:t>Unsere Emailadresse soll lauten: ________________________________________@propstei-ge.de</w:t>
      </w:r>
    </w:p>
    <w:p w:rsidR="001D461E" w:rsidRDefault="00A95BF4" w:rsidP="001D461E">
      <w:r>
        <w:t xml:space="preserve">Wir sind damit einverstanden, dass auf der Internetseite </w:t>
      </w:r>
      <w:r w:rsidR="00060632">
        <w:t xml:space="preserve">und in den Printmedien </w:t>
      </w:r>
      <w:r>
        <w:t>der Pfarrei die folgenden Daten veröffentlicht werden: Name und</w:t>
      </w:r>
      <w:r w:rsidR="00060632">
        <w:t xml:space="preserve"> Aufgabe des Teams, Name der</w:t>
      </w:r>
      <w:r>
        <w:t xml:space="preserve"> verantwortlichen</w:t>
      </w:r>
      <w:r w:rsidR="00060632">
        <w:t xml:space="preserve"> Person(en)</w:t>
      </w:r>
      <w:r>
        <w:t>, Emailadresse des Teams.</w:t>
      </w:r>
    </w:p>
    <w:p w:rsidR="001D461E" w:rsidRDefault="001D461E" w:rsidP="001D461E">
      <w:r>
        <w:t>Wir wünschen uns folgende Unterstützung durch die Pfarrei</w:t>
      </w:r>
      <w:r w:rsidR="00A95BF4">
        <w:t>*</w:t>
      </w:r>
      <w:r>
        <w:t xml:space="preserve">: </w:t>
      </w:r>
    </w:p>
    <w:p w:rsidR="001D461E" w:rsidRDefault="001D461E" w:rsidP="001D461E">
      <w:r>
        <w:t>__________________________________________________________________</w:t>
      </w:r>
      <w:r w:rsidR="00D52843">
        <w:t>_</w:t>
      </w:r>
      <w:r>
        <w:t>___________</w:t>
      </w:r>
    </w:p>
    <w:p w:rsidR="001D461E" w:rsidRDefault="001D461E" w:rsidP="001D461E">
      <w:r>
        <w:t>______________________________________________________________________________</w:t>
      </w:r>
    </w:p>
    <w:p w:rsidR="001D461E" w:rsidRDefault="001D461E" w:rsidP="001D461E">
      <w:r>
        <w:t>______________________________________________________________________________</w:t>
      </w:r>
    </w:p>
    <w:p w:rsidR="0069019A" w:rsidRDefault="0069019A" w:rsidP="001D461E">
      <w:r>
        <w:t>Wir sind bereit, dem PGR gegenüb</w:t>
      </w:r>
      <w:r w:rsidR="00A95BF4">
        <w:t>er jährlich zum 1. August</w:t>
      </w:r>
      <w:r>
        <w:t xml:space="preserve"> über unsere Tätigkeit zu berichten.</w:t>
      </w:r>
    </w:p>
    <w:p w:rsidR="001D461E" w:rsidRDefault="00A95BF4" w:rsidP="001D461E">
      <w:r>
        <w:t xml:space="preserve">*: </w:t>
      </w:r>
      <w:r w:rsidR="0069019A">
        <w:t>O Für weitere Einzelheiten (Ergänzungen, eigene „Geschäftsordnung“) siehe Anlage.</w:t>
      </w:r>
    </w:p>
    <w:p w:rsidR="00060632" w:rsidRDefault="00060632" w:rsidP="001D461E"/>
    <w:p w:rsidR="0069019A" w:rsidRDefault="0069019A" w:rsidP="001D461E">
      <w:r>
        <w:t>Gelsenkirchen, den ____________________</w:t>
      </w:r>
    </w:p>
    <w:p w:rsidR="001D461E" w:rsidRDefault="0069019A" w:rsidP="001D461E">
      <w:r>
        <w:t>_______________________________________________________________</w:t>
      </w:r>
      <w:r w:rsidR="001968AD">
        <w:t>__________</w:t>
      </w:r>
      <w:r>
        <w:t>___</w:t>
      </w:r>
    </w:p>
    <w:p w:rsidR="001D461E" w:rsidRDefault="00054D5A">
      <w:r>
        <w:t>(Unterschrift/en der v</w:t>
      </w:r>
      <w:r w:rsidR="0069019A">
        <w:t xml:space="preserve">erantwortlichen </w:t>
      </w:r>
      <w:r>
        <w:t xml:space="preserve">Person(en) </w:t>
      </w:r>
      <w:r w:rsidR="0069019A">
        <w:t>für das Team)</w:t>
      </w:r>
    </w:p>
    <w:p w:rsidR="001968AD" w:rsidRPr="00AD4948" w:rsidRDefault="001968AD">
      <w:pPr>
        <w:rPr>
          <w:sz w:val="20"/>
          <w:szCs w:val="20"/>
          <w:u w:val="single"/>
        </w:rPr>
      </w:pPr>
      <w:r w:rsidRPr="00AD4948">
        <w:rPr>
          <w:sz w:val="20"/>
          <w:szCs w:val="20"/>
          <w:u w:val="single"/>
        </w:rPr>
        <w:lastRenderedPageBreak/>
        <w:t>Erläuterungen zum umseitigen Formular:</w:t>
      </w:r>
    </w:p>
    <w:p w:rsidR="001968AD" w:rsidRPr="00AD4948" w:rsidRDefault="001968AD">
      <w:pPr>
        <w:rPr>
          <w:sz w:val="20"/>
          <w:szCs w:val="20"/>
        </w:rPr>
      </w:pPr>
      <w:r w:rsidRPr="00AD4948">
        <w:rPr>
          <w:sz w:val="20"/>
          <w:szCs w:val="20"/>
        </w:rPr>
        <w:t>Die Satzung für die Pfarrgemeinderäte</w:t>
      </w:r>
      <w:r w:rsidR="00AB1D4F" w:rsidRPr="00AD4948">
        <w:rPr>
          <w:sz w:val="20"/>
          <w:szCs w:val="20"/>
        </w:rPr>
        <w:t xml:space="preserve"> im Bistum Essen schreibt vor</w:t>
      </w:r>
      <w:r w:rsidRPr="00AD4948">
        <w:rPr>
          <w:sz w:val="20"/>
          <w:szCs w:val="20"/>
        </w:rPr>
        <w:t>:</w:t>
      </w:r>
    </w:p>
    <w:p w:rsidR="001968AD" w:rsidRPr="00AD4948" w:rsidRDefault="001968AD">
      <w:pPr>
        <w:rPr>
          <w:i/>
          <w:sz w:val="20"/>
          <w:szCs w:val="20"/>
        </w:rPr>
      </w:pPr>
      <w:r w:rsidRPr="00AD4948">
        <w:rPr>
          <w:i/>
          <w:sz w:val="20"/>
          <w:szCs w:val="20"/>
        </w:rPr>
        <w:t>„Aufgabe des PGR ist es, die Pfarrei als Ermöglichungsraum für kirchliches Leben zu gestalten. Dabei koordiniert, unterstützt und vernetzt er pastorale Angebote und Initiativen.</w:t>
      </w:r>
    </w:p>
    <w:p w:rsidR="001968AD" w:rsidRPr="00AD4948" w:rsidRDefault="001968AD">
      <w:pPr>
        <w:rPr>
          <w:i/>
          <w:sz w:val="20"/>
          <w:szCs w:val="20"/>
        </w:rPr>
      </w:pPr>
      <w:r w:rsidRPr="00AD4948">
        <w:rPr>
          <w:i/>
          <w:sz w:val="20"/>
          <w:szCs w:val="20"/>
        </w:rPr>
        <w:t>Er trägt Sorge für eine geordnete und strukturierte Beteiligung von Gruppierungen und Personen, die sich in der und für die Pfarrgemeinde engagieren wollen, sei es durch zeitlich befristete Initiativen und Projekte oder in Form bereits bestehender Vereine, Verbände, Gemeinschaften oder Initiativen.</w:t>
      </w:r>
    </w:p>
    <w:p w:rsidR="001968AD" w:rsidRPr="00AD4948" w:rsidRDefault="001968AD">
      <w:pPr>
        <w:rPr>
          <w:i/>
          <w:sz w:val="20"/>
          <w:szCs w:val="20"/>
        </w:rPr>
      </w:pPr>
      <w:r w:rsidRPr="00AD4948">
        <w:rPr>
          <w:i/>
          <w:sz w:val="20"/>
          <w:szCs w:val="20"/>
        </w:rPr>
        <w:t>Es ist Sache des PGR, die Bildung von Teams in pastoralen Handlungsfeldern zu fördern und zu beschließen.</w:t>
      </w:r>
    </w:p>
    <w:p w:rsidR="001968AD" w:rsidRPr="00AD4948" w:rsidRDefault="001968AD">
      <w:pPr>
        <w:rPr>
          <w:i/>
          <w:sz w:val="20"/>
          <w:szCs w:val="20"/>
        </w:rPr>
      </w:pPr>
      <w:r w:rsidRPr="00AD4948">
        <w:rPr>
          <w:i/>
          <w:sz w:val="20"/>
          <w:szCs w:val="20"/>
        </w:rPr>
        <w:t>Durch die Bildung von Teams in pastoralen Handlungsfeldern soll gewährleistet sein, dass die inhaltliche Arbeit in der gesamten Pfarrei bedacht und verantwortet wird. Hauptamtliche in der Pfarrei unterstützen die Arbeit der Teams.</w:t>
      </w:r>
    </w:p>
    <w:p w:rsidR="001968AD" w:rsidRPr="00AD4948" w:rsidRDefault="001968AD">
      <w:pPr>
        <w:rPr>
          <w:i/>
          <w:sz w:val="20"/>
          <w:szCs w:val="20"/>
        </w:rPr>
      </w:pPr>
      <w:r w:rsidRPr="00AD4948">
        <w:rPr>
          <w:i/>
          <w:sz w:val="20"/>
          <w:szCs w:val="20"/>
        </w:rPr>
        <w:t>Alle Teams in pastoralen Handlungsfeldern definieren sich und ihr Wirken in Textform. Darüber hinaus können sie sich eine Geschäftsordnung geben.</w:t>
      </w:r>
    </w:p>
    <w:p w:rsidR="001968AD" w:rsidRPr="00AD4948" w:rsidRDefault="001968AD">
      <w:pPr>
        <w:rPr>
          <w:sz w:val="20"/>
          <w:szCs w:val="20"/>
        </w:rPr>
      </w:pPr>
      <w:r w:rsidRPr="00AD4948">
        <w:rPr>
          <w:i/>
          <w:sz w:val="20"/>
          <w:szCs w:val="20"/>
        </w:rPr>
        <w:t>Das Tätigwerden dieser Teams bedarf der Bestätigung des PGR. Der PGR verantwortet die Information über Art und Tätigkeit dieser Teams für alle mit dem PGR zusammenwirkenden Personen und Gruppen</w:t>
      </w:r>
      <w:r w:rsidRPr="00AD4948">
        <w:rPr>
          <w:sz w:val="20"/>
          <w:szCs w:val="20"/>
        </w:rPr>
        <w:t>.“</w:t>
      </w:r>
    </w:p>
    <w:p w:rsidR="001968AD" w:rsidRPr="00AD4948" w:rsidRDefault="001968AD">
      <w:pPr>
        <w:rPr>
          <w:sz w:val="20"/>
          <w:szCs w:val="20"/>
        </w:rPr>
      </w:pPr>
      <w:r w:rsidRPr="00AD4948">
        <w:rPr>
          <w:sz w:val="20"/>
          <w:szCs w:val="20"/>
        </w:rPr>
        <w:t>Im Kommentar zur Satzung ergänzt das Bistum:</w:t>
      </w:r>
    </w:p>
    <w:p w:rsidR="001968AD" w:rsidRPr="00AD4948" w:rsidRDefault="001968AD">
      <w:pPr>
        <w:rPr>
          <w:i/>
          <w:sz w:val="20"/>
          <w:szCs w:val="20"/>
        </w:rPr>
      </w:pPr>
      <w:r w:rsidRPr="00AD4948">
        <w:rPr>
          <w:i/>
          <w:sz w:val="20"/>
          <w:szCs w:val="20"/>
        </w:rPr>
        <w:t xml:space="preserve">„Es besteht wechselseitig die Verpflichtung zur Kooperation zwischen allen Beteiligten (Pastoralteam, PGR und Teams in pastoralen Handlungsfeldern. Die Ermöglichung </w:t>
      </w:r>
      <w:proofErr w:type="spellStart"/>
      <w:r w:rsidRPr="00AD4948">
        <w:rPr>
          <w:i/>
          <w:sz w:val="20"/>
          <w:szCs w:val="20"/>
        </w:rPr>
        <w:t>pfarrlichen</w:t>
      </w:r>
      <w:proofErr w:type="spellEnd"/>
      <w:r w:rsidRPr="00AD4948">
        <w:rPr>
          <w:i/>
          <w:sz w:val="20"/>
          <w:szCs w:val="20"/>
        </w:rPr>
        <w:t xml:space="preserve"> Lebens erfolgt u.a. durch die Unterstützung von Aktivitäten in den kirchlichen Grundvollzügen Glaubensfeier (</w:t>
      </w:r>
      <w:proofErr w:type="spellStart"/>
      <w:r w:rsidRPr="00AD4948">
        <w:rPr>
          <w:i/>
          <w:sz w:val="20"/>
          <w:szCs w:val="20"/>
        </w:rPr>
        <w:t>liturgia</w:t>
      </w:r>
      <w:proofErr w:type="spellEnd"/>
      <w:r w:rsidRPr="00AD4948">
        <w:rPr>
          <w:i/>
          <w:sz w:val="20"/>
          <w:szCs w:val="20"/>
        </w:rPr>
        <w:t>), Glaubensverkündigung (</w:t>
      </w:r>
      <w:proofErr w:type="spellStart"/>
      <w:r w:rsidRPr="00AD4948">
        <w:rPr>
          <w:i/>
          <w:sz w:val="20"/>
          <w:szCs w:val="20"/>
        </w:rPr>
        <w:t>martyria</w:t>
      </w:r>
      <w:proofErr w:type="spellEnd"/>
      <w:r w:rsidRPr="00AD4948">
        <w:rPr>
          <w:i/>
          <w:sz w:val="20"/>
          <w:szCs w:val="20"/>
        </w:rPr>
        <w:t>), soziales Engagement (</w:t>
      </w:r>
      <w:proofErr w:type="spellStart"/>
      <w:r w:rsidRPr="00AD4948">
        <w:rPr>
          <w:i/>
          <w:sz w:val="20"/>
          <w:szCs w:val="20"/>
        </w:rPr>
        <w:t>diakonia</w:t>
      </w:r>
      <w:proofErr w:type="spellEnd"/>
      <w:r w:rsidRPr="00AD4948">
        <w:rPr>
          <w:i/>
          <w:sz w:val="20"/>
          <w:szCs w:val="20"/>
        </w:rPr>
        <w:t>) und Leben in Gemeinschaft (</w:t>
      </w:r>
      <w:proofErr w:type="spellStart"/>
      <w:r w:rsidRPr="00AD4948">
        <w:rPr>
          <w:i/>
          <w:sz w:val="20"/>
          <w:szCs w:val="20"/>
        </w:rPr>
        <w:t>koinonia</w:t>
      </w:r>
      <w:proofErr w:type="spellEnd"/>
      <w:r w:rsidRPr="00AD4948">
        <w:rPr>
          <w:i/>
          <w:sz w:val="20"/>
          <w:szCs w:val="20"/>
        </w:rPr>
        <w:t>). (…)</w:t>
      </w:r>
    </w:p>
    <w:p w:rsidR="001968AD" w:rsidRPr="00AD4948" w:rsidRDefault="001968AD">
      <w:pPr>
        <w:rPr>
          <w:i/>
          <w:sz w:val="20"/>
          <w:szCs w:val="20"/>
        </w:rPr>
      </w:pPr>
      <w:r w:rsidRPr="00AD4948">
        <w:rPr>
          <w:i/>
          <w:sz w:val="20"/>
          <w:szCs w:val="20"/>
        </w:rPr>
        <w:t>Die Initiative zur Bildung von Teams in pastoralen Handlungsfeldern kann sowohl vom PGR als auch von den jeweiligen Interessierten ausgehen. Die Bildung von Teams in pastoralen Handlungsfeldern kann insbesondere für das pastorale Wirken in Seelsorgeräumen, wie z. B. Gemeinden, sinnvoll sein. All diese Teams verantworten ihre Arbeit gegenüber dem PGR. Die Mitglieder der Teams in pastoralen Handlungsfeldern werden durch den PGR bestätigt.</w:t>
      </w:r>
    </w:p>
    <w:p w:rsidR="001968AD" w:rsidRPr="00AD4948" w:rsidRDefault="001968AD">
      <w:pPr>
        <w:rPr>
          <w:i/>
          <w:sz w:val="20"/>
          <w:szCs w:val="20"/>
        </w:rPr>
      </w:pPr>
      <w:r w:rsidRPr="00AD4948">
        <w:rPr>
          <w:i/>
          <w:sz w:val="20"/>
          <w:szCs w:val="20"/>
        </w:rPr>
        <w:t>Die Bildung und die Arbeitsweise dieser Teams sollte wenig reglementiert und mit minimalem strukturell-bürokratischen Aufwand erfolgen.</w:t>
      </w:r>
    </w:p>
    <w:p w:rsidR="001968AD" w:rsidRPr="00AD4948" w:rsidRDefault="001968AD">
      <w:pPr>
        <w:rPr>
          <w:i/>
          <w:sz w:val="20"/>
          <w:szCs w:val="20"/>
        </w:rPr>
      </w:pPr>
      <w:r w:rsidRPr="00AD4948">
        <w:rPr>
          <w:i/>
          <w:sz w:val="20"/>
          <w:szCs w:val="20"/>
        </w:rPr>
        <w:t xml:space="preserve">Die Teams in pastoralen Handlungsfeldern verantworten ihre Arbeitsweise und Themen gegenüber dem PGR. </w:t>
      </w:r>
      <w:r w:rsidR="0099344B" w:rsidRPr="00AD4948">
        <w:rPr>
          <w:i/>
          <w:sz w:val="20"/>
          <w:szCs w:val="20"/>
        </w:rPr>
        <w:t>PGR-Mitglieder sind nicht zwingend Mitglieder in den jeweiligen Teams.“</w:t>
      </w:r>
    </w:p>
    <w:p w:rsidR="0099344B" w:rsidRPr="00AD4948" w:rsidRDefault="0099344B">
      <w:pPr>
        <w:rPr>
          <w:sz w:val="20"/>
          <w:szCs w:val="20"/>
        </w:rPr>
      </w:pPr>
      <w:r w:rsidRPr="00AD4948">
        <w:rPr>
          <w:sz w:val="20"/>
          <w:szCs w:val="20"/>
        </w:rPr>
        <w:t xml:space="preserve">Des Weiteren gibt das Bistum auch eine Orientierungshilfe zu Teams in pastoralen Handlungsfeldern, zu finden unter </w:t>
      </w:r>
      <w:hyperlink r:id="rId7" w:history="1">
        <w:r w:rsidR="00AB1D4F" w:rsidRPr="00AD4948">
          <w:rPr>
            <w:rStyle w:val="Hyperlink"/>
            <w:sz w:val="20"/>
            <w:szCs w:val="20"/>
          </w:rPr>
          <w:t>www.bistum-essen.de/pfarreien&amp;gemeinden/pfarr-/gemeinderäte/downloads</w:t>
        </w:r>
      </w:hyperlink>
      <w:r w:rsidR="00AB1D4F" w:rsidRPr="00AD4948">
        <w:rPr>
          <w:sz w:val="20"/>
          <w:szCs w:val="20"/>
        </w:rPr>
        <w:t xml:space="preserve"> </w:t>
      </w:r>
      <w:r w:rsidRPr="00AD4948">
        <w:rPr>
          <w:sz w:val="20"/>
          <w:szCs w:val="20"/>
        </w:rPr>
        <w:t>mit weiteren Hinweisen.</w:t>
      </w:r>
    </w:p>
    <w:p w:rsidR="00AB1D4F" w:rsidRPr="00AD4948" w:rsidRDefault="00AB1D4F">
      <w:pPr>
        <w:rPr>
          <w:sz w:val="20"/>
          <w:szCs w:val="20"/>
        </w:rPr>
      </w:pPr>
      <w:r w:rsidRPr="00AD4948">
        <w:rPr>
          <w:sz w:val="20"/>
          <w:szCs w:val="20"/>
        </w:rPr>
        <w:t>Auf seiner Sitzung am 6. April 2022 hat der Pfarrgemeinderat St. Augustinus über Grundsätze zur Bildung und Einbindung der Teams in pastoralen Handlungsfeldern in unserer Pfarrei beraten.</w:t>
      </w:r>
      <w:r w:rsidR="00040B9E" w:rsidRPr="00AD4948">
        <w:rPr>
          <w:sz w:val="20"/>
          <w:szCs w:val="20"/>
        </w:rPr>
        <w:t xml:space="preserve"> Der PGR</w:t>
      </w:r>
      <w:r w:rsidRPr="00AD4948">
        <w:rPr>
          <w:sz w:val="20"/>
          <w:szCs w:val="20"/>
        </w:rPr>
        <w:t xml:space="preserve"> möchte das Engagement aller Personen ermöglichen und unterstützen, die in den verschiedenen Bereichen unserer Pfarrei ehrenamtlich und verantwortungsvoll Aufgaben übernommen haben und übernehmen wollen. </w:t>
      </w:r>
    </w:p>
    <w:p w:rsidR="001968AD" w:rsidRPr="00AD4948" w:rsidRDefault="00AB1D4F">
      <w:pPr>
        <w:rPr>
          <w:sz w:val="20"/>
          <w:szCs w:val="20"/>
        </w:rPr>
      </w:pPr>
      <w:r w:rsidRPr="00AD4948">
        <w:rPr>
          <w:sz w:val="20"/>
          <w:szCs w:val="20"/>
        </w:rPr>
        <w:t>Damit es möglichst leicht fällt, ein Team im pastoralen Handlungsfeld zu gründen und anzumelden, hat der PGR St. Augusti</w:t>
      </w:r>
      <w:r w:rsidR="00040B9E" w:rsidRPr="00AD4948">
        <w:rPr>
          <w:sz w:val="20"/>
          <w:szCs w:val="20"/>
        </w:rPr>
        <w:t>nus</w:t>
      </w:r>
      <w:r w:rsidRPr="00AD4948">
        <w:rPr>
          <w:sz w:val="20"/>
          <w:szCs w:val="20"/>
        </w:rPr>
        <w:t xml:space="preserve"> d</w:t>
      </w:r>
      <w:r w:rsidR="00040B9E" w:rsidRPr="00AD4948">
        <w:rPr>
          <w:sz w:val="20"/>
          <w:szCs w:val="20"/>
        </w:rPr>
        <w:t>as umseitige Formular entworfen, mit dem die Teams ihre Tätigkeit kurz beschreiben, die notwendigen Kontaktdaten bereitstellen und auch ihre Wünsche äußern können.</w:t>
      </w:r>
    </w:p>
    <w:p w:rsidR="002C3CED" w:rsidRPr="00AD4948" w:rsidRDefault="002C3CED">
      <w:pPr>
        <w:rPr>
          <w:sz w:val="20"/>
          <w:szCs w:val="20"/>
        </w:rPr>
      </w:pPr>
      <w:r w:rsidRPr="00AD4948">
        <w:rPr>
          <w:sz w:val="20"/>
          <w:szCs w:val="20"/>
        </w:rPr>
        <w:t xml:space="preserve">Der PGR seinerseits ist bereit, das </w:t>
      </w:r>
      <w:r w:rsidR="00060632">
        <w:rPr>
          <w:sz w:val="20"/>
          <w:szCs w:val="20"/>
        </w:rPr>
        <w:t>bestätigte Team</w:t>
      </w:r>
      <w:r w:rsidRPr="00AD4948">
        <w:rPr>
          <w:sz w:val="20"/>
          <w:szCs w:val="20"/>
        </w:rPr>
        <w:t xml:space="preserve"> in seiner Tätigkeit zu unterstützen. Dazu gehören, soweit gewünscht</w:t>
      </w:r>
      <w:r w:rsidR="008F7121" w:rsidRPr="00AD4948">
        <w:rPr>
          <w:sz w:val="20"/>
          <w:szCs w:val="20"/>
        </w:rPr>
        <w:t>, möglich</w:t>
      </w:r>
      <w:r w:rsidRPr="00AD4948">
        <w:rPr>
          <w:sz w:val="20"/>
          <w:szCs w:val="20"/>
        </w:rPr>
        <w:t xml:space="preserve"> und erforderlich, die Bereitstellung einer offiziellen Emailadresse über die Pfarrei, ein Budget, Unfallversicherungsschutz, </w:t>
      </w:r>
      <w:r w:rsidR="008F7121" w:rsidRPr="00AD4948">
        <w:rPr>
          <w:sz w:val="20"/>
          <w:szCs w:val="20"/>
        </w:rPr>
        <w:t xml:space="preserve">Öffentlichkeitsarbeit, Vernetzung mit anderen Gruppen, Fortbildung sowie </w:t>
      </w:r>
      <w:r w:rsidRPr="00AD4948">
        <w:rPr>
          <w:sz w:val="20"/>
          <w:szCs w:val="20"/>
        </w:rPr>
        <w:t xml:space="preserve">Begleitung </w:t>
      </w:r>
      <w:r w:rsidR="008F7121" w:rsidRPr="00AD4948">
        <w:rPr>
          <w:sz w:val="20"/>
          <w:szCs w:val="20"/>
        </w:rPr>
        <w:t>durch ehrenamtliche oder hauptamtliche Mitarbeiter</w:t>
      </w:r>
      <w:r w:rsidR="00060632">
        <w:rPr>
          <w:sz w:val="20"/>
          <w:szCs w:val="20"/>
        </w:rPr>
        <w:t>innen und Mitarbeiter</w:t>
      </w:r>
      <w:r w:rsidR="008F7121" w:rsidRPr="00AD4948">
        <w:rPr>
          <w:sz w:val="20"/>
          <w:szCs w:val="20"/>
        </w:rPr>
        <w:t xml:space="preserve"> der Pfarrei. </w:t>
      </w:r>
    </w:p>
    <w:p w:rsidR="00AD4948" w:rsidRDefault="00AD4948">
      <w:pPr>
        <w:rPr>
          <w:sz w:val="20"/>
          <w:szCs w:val="20"/>
        </w:rPr>
      </w:pPr>
      <w:r w:rsidRPr="00AD4948">
        <w:rPr>
          <w:sz w:val="20"/>
          <w:szCs w:val="20"/>
        </w:rPr>
        <w:t xml:space="preserve">Der Vorstand des PGR ist per Email zu erreichen unter </w:t>
      </w:r>
      <w:hyperlink r:id="rId8" w:history="1">
        <w:r w:rsidRPr="00AD4948">
          <w:rPr>
            <w:rStyle w:val="Hyperlink"/>
            <w:sz w:val="20"/>
            <w:szCs w:val="20"/>
          </w:rPr>
          <w:t>pgr@propstei-ge.de</w:t>
        </w:r>
      </w:hyperlink>
      <w:r>
        <w:rPr>
          <w:sz w:val="20"/>
          <w:szCs w:val="20"/>
        </w:rPr>
        <w:t xml:space="preserve"> . Das </w:t>
      </w:r>
      <w:proofErr w:type="gramStart"/>
      <w:r>
        <w:rPr>
          <w:sz w:val="20"/>
          <w:szCs w:val="20"/>
        </w:rPr>
        <w:t>sind</w:t>
      </w:r>
      <w:proofErr w:type="gramEnd"/>
    </w:p>
    <w:p w:rsidR="00AD4948" w:rsidRPr="00AD4948" w:rsidRDefault="00060632">
      <w:pPr>
        <w:rPr>
          <w:sz w:val="20"/>
          <w:szCs w:val="20"/>
        </w:rPr>
      </w:pPr>
      <w:r>
        <w:rPr>
          <w:sz w:val="20"/>
          <w:szCs w:val="20"/>
        </w:rPr>
        <w:t xml:space="preserve">Wolfgang </w:t>
      </w:r>
      <w:proofErr w:type="spellStart"/>
      <w:r>
        <w:rPr>
          <w:sz w:val="20"/>
          <w:szCs w:val="20"/>
        </w:rPr>
        <w:t>Beneken</w:t>
      </w:r>
      <w:proofErr w:type="spellEnd"/>
      <w:r>
        <w:rPr>
          <w:sz w:val="20"/>
          <w:szCs w:val="20"/>
        </w:rPr>
        <w:t xml:space="preserve">         </w:t>
      </w:r>
      <w:proofErr w:type="spellStart"/>
      <w:r>
        <w:rPr>
          <w:sz w:val="20"/>
          <w:szCs w:val="20"/>
        </w:rPr>
        <w:t>Justine</w:t>
      </w:r>
      <w:proofErr w:type="spellEnd"/>
      <w:r>
        <w:rPr>
          <w:sz w:val="20"/>
          <w:szCs w:val="20"/>
        </w:rPr>
        <w:t xml:space="preserve"> </w:t>
      </w:r>
      <w:proofErr w:type="spellStart"/>
      <w:r>
        <w:rPr>
          <w:sz w:val="20"/>
          <w:szCs w:val="20"/>
        </w:rPr>
        <w:t>Dörtelmann</w:t>
      </w:r>
      <w:proofErr w:type="spellEnd"/>
      <w:r>
        <w:rPr>
          <w:sz w:val="20"/>
          <w:szCs w:val="20"/>
        </w:rPr>
        <w:t xml:space="preserve">      </w:t>
      </w:r>
      <w:r>
        <w:rPr>
          <w:sz w:val="20"/>
          <w:szCs w:val="20"/>
        </w:rPr>
        <w:t xml:space="preserve">  </w:t>
      </w:r>
      <w:r>
        <w:rPr>
          <w:sz w:val="20"/>
          <w:szCs w:val="20"/>
        </w:rPr>
        <w:t xml:space="preserve">Martin </w:t>
      </w:r>
      <w:proofErr w:type="spellStart"/>
      <w:r>
        <w:rPr>
          <w:sz w:val="20"/>
          <w:szCs w:val="20"/>
        </w:rPr>
        <w:t>Miebach</w:t>
      </w:r>
      <w:proofErr w:type="spellEnd"/>
      <w:r>
        <w:rPr>
          <w:sz w:val="20"/>
          <w:szCs w:val="20"/>
        </w:rPr>
        <w:t xml:space="preserve">      </w:t>
      </w:r>
      <w:r>
        <w:rPr>
          <w:sz w:val="20"/>
          <w:szCs w:val="20"/>
        </w:rPr>
        <w:t xml:space="preserve"> </w:t>
      </w:r>
      <w:r w:rsidR="00AD4948">
        <w:rPr>
          <w:sz w:val="20"/>
          <w:szCs w:val="20"/>
        </w:rPr>
        <w:t xml:space="preserve">Propst Markus Pottbäcker      Julian </w:t>
      </w:r>
      <w:proofErr w:type="spellStart"/>
      <w:r w:rsidR="00AD4948">
        <w:rPr>
          <w:sz w:val="20"/>
          <w:szCs w:val="20"/>
        </w:rPr>
        <w:t>Schürck</w:t>
      </w:r>
      <w:proofErr w:type="spellEnd"/>
      <w:r w:rsidR="00AD4948">
        <w:rPr>
          <w:sz w:val="20"/>
          <w:szCs w:val="20"/>
        </w:rPr>
        <w:t xml:space="preserve">      </w:t>
      </w:r>
    </w:p>
    <w:p w:rsidR="00AD4948" w:rsidRDefault="00AD4948">
      <w:bookmarkStart w:id="0" w:name="_GoBack"/>
      <w:bookmarkEnd w:id="0"/>
    </w:p>
    <w:sectPr w:rsidR="00AD4948" w:rsidSect="008F7121">
      <w:headerReference w:type="default" r:id="rId9"/>
      <w:pgSz w:w="11906" w:h="16838"/>
      <w:pgMar w:top="1134" w:right="991"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4A5" w:rsidRDefault="005534A5" w:rsidP="008324DB">
      <w:pPr>
        <w:spacing w:after="0" w:line="240" w:lineRule="auto"/>
      </w:pPr>
      <w:r>
        <w:separator/>
      </w:r>
    </w:p>
  </w:endnote>
  <w:endnote w:type="continuationSeparator" w:id="0">
    <w:p w:rsidR="005534A5" w:rsidRDefault="005534A5" w:rsidP="00832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4A5" w:rsidRDefault="005534A5" w:rsidP="008324DB">
      <w:pPr>
        <w:spacing w:after="0" w:line="240" w:lineRule="auto"/>
      </w:pPr>
      <w:r>
        <w:separator/>
      </w:r>
    </w:p>
  </w:footnote>
  <w:footnote w:type="continuationSeparator" w:id="0">
    <w:p w:rsidR="005534A5" w:rsidRDefault="005534A5" w:rsidP="008324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4DB" w:rsidRDefault="008324DB">
    <w:pPr>
      <w:pStyle w:val="Kopfzeile"/>
    </w:pPr>
    <w:r>
      <w:t>PGR St. Augustinus/Gelsenkirchen</w:t>
    </w:r>
    <w:r>
      <w:ptab w:relativeTo="margin" w:alignment="center" w:leader="none"/>
    </w:r>
    <w:r>
      <w:ptab w:relativeTo="margin" w:alignment="right" w:leader="none"/>
    </w:r>
    <w:r w:rsidR="00B2112D">
      <w:t>F</w:t>
    </w:r>
    <w:r w:rsidR="00D52843">
      <w:t>ormular für Team im pastoralen Handlungsfeld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D6224"/>
    <w:multiLevelType w:val="hybridMultilevel"/>
    <w:tmpl w:val="DFE8435E"/>
    <w:lvl w:ilvl="0" w:tplc="FD006C08">
      <w:start w:val="5"/>
      <w:numFmt w:val="bullet"/>
      <w:lvlText w:val="-"/>
      <w:lvlJc w:val="left"/>
      <w:pPr>
        <w:ind w:left="1068" w:hanging="360"/>
      </w:pPr>
      <w:rPr>
        <w:rFonts w:ascii="Calibri" w:eastAsiaTheme="minorHAnsi" w:hAnsi="Calibri" w:cs="Calibr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369C441B"/>
    <w:multiLevelType w:val="hybridMultilevel"/>
    <w:tmpl w:val="8E8882CC"/>
    <w:lvl w:ilvl="0" w:tplc="914ED330">
      <w:start w:val="7"/>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3D133B5C"/>
    <w:multiLevelType w:val="hybridMultilevel"/>
    <w:tmpl w:val="8E8AC8B2"/>
    <w:lvl w:ilvl="0" w:tplc="93EEAD72">
      <w:start w:val="5"/>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4164595A"/>
    <w:multiLevelType w:val="hybridMultilevel"/>
    <w:tmpl w:val="D00E6636"/>
    <w:lvl w:ilvl="0" w:tplc="B07AD67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F77DAE"/>
    <w:multiLevelType w:val="hybridMultilevel"/>
    <w:tmpl w:val="A1F228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342"/>
    <w:rsid w:val="00026674"/>
    <w:rsid w:val="00040B9E"/>
    <w:rsid w:val="00046F78"/>
    <w:rsid w:val="00054D5A"/>
    <w:rsid w:val="00060632"/>
    <w:rsid w:val="000C2476"/>
    <w:rsid w:val="001021A8"/>
    <w:rsid w:val="00135FE0"/>
    <w:rsid w:val="00176A14"/>
    <w:rsid w:val="001959E1"/>
    <w:rsid w:val="00196898"/>
    <w:rsid w:val="001968AD"/>
    <w:rsid w:val="001B1B61"/>
    <w:rsid w:val="001D461E"/>
    <w:rsid w:val="001E13AA"/>
    <w:rsid w:val="002C3CED"/>
    <w:rsid w:val="003057BC"/>
    <w:rsid w:val="00363197"/>
    <w:rsid w:val="00416E92"/>
    <w:rsid w:val="004735E1"/>
    <w:rsid w:val="00493C41"/>
    <w:rsid w:val="0049426A"/>
    <w:rsid w:val="004F7B98"/>
    <w:rsid w:val="00501786"/>
    <w:rsid w:val="00541342"/>
    <w:rsid w:val="005534A5"/>
    <w:rsid w:val="005A54D8"/>
    <w:rsid w:val="00657F63"/>
    <w:rsid w:val="0067325E"/>
    <w:rsid w:val="0067602C"/>
    <w:rsid w:val="0069019A"/>
    <w:rsid w:val="006D2CB6"/>
    <w:rsid w:val="0070394C"/>
    <w:rsid w:val="00741477"/>
    <w:rsid w:val="00742E69"/>
    <w:rsid w:val="00752DBA"/>
    <w:rsid w:val="00771094"/>
    <w:rsid w:val="00803BCA"/>
    <w:rsid w:val="00831CC9"/>
    <w:rsid w:val="008324DB"/>
    <w:rsid w:val="00842132"/>
    <w:rsid w:val="00870BCC"/>
    <w:rsid w:val="008B1372"/>
    <w:rsid w:val="008F7121"/>
    <w:rsid w:val="00957075"/>
    <w:rsid w:val="009616B2"/>
    <w:rsid w:val="0099344B"/>
    <w:rsid w:val="00A408FC"/>
    <w:rsid w:val="00A95BF4"/>
    <w:rsid w:val="00AB1D4F"/>
    <w:rsid w:val="00AC3AF5"/>
    <w:rsid w:val="00AD4948"/>
    <w:rsid w:val="00B2112D"/>
    <w:rsid w:val="00B66C9F"/>
    <w:rsid w:val="00BF6EA1"/>
    <w:rsid w:val="00CB0B05"/>
    <w:rsid w:val="00D21AF2"/>
    <w:rsid w:val="00D469EB"/>
    <w:rsid w:val="00D52843"/>
    <w:rsid w:val="00DA6DC1"/>
    <w:rsid w:val="00DC21F2"/>
    <w:rsid w:val="00E45542"/>
    <w:rsid w:val="00E619F1"/>
    <w:rsid w:val="00EB4AEA"/>
    <w:rsid w:val="00EC1537"/>
    <w:rsid w:val="00ED3225"/>
    <w:rsid w:val="00ED5779"/>
    <w:rsid w:val="00ED6172"/>
    <w:rsid w:val="00F07EFC"/>
    <w:rsid w:val="00F4289B"/>
    <w:rsid w:val="00F82A9E"/>
    <w:rsid w:val="00FF1E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B2F9DF-8D32-48A6-801D-3C1537DBE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324D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324DB"/>
  </w:style>
  <w:style w:type="paragraph" w:styleId="Fuzeile">
    <w:name w:val="footer"/>
    <w:basedOn w:val="Standard"/>
    <w:link w:val="FuzeileZchn"/>
    <w:uiPriority w:val="99"/>
    <w:unhideWhenUsed/>
    <w:rsid w:val="008324D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324DB"/>
  </w:style>
  <w:style w:type="character" w:styleId="Hyperlink">
    <w:name w:val="Hyperlink"/>
    <w:basedOn w:val="Absatz-Standardschriftart"/>
    <w:uiPriority w:val="99"/>
    <w:unhideWhenUsed/>
    <w:rsid w:val="00F82A9E"/>
    <w:rPr>
      <w:color w:val="0563C1" w:themeColor="hyperlink"/>
      <w:u w:val="single"/>
    </w:rPr>
  </w:style>
  <w:style w:type="paragraph" w:styleId="Listenabsatz">
    <w:name w:val="List Paragraph"/>
    <w:basedOn w:val="Standard"/>
    <w:uiPriority w:val="34"/>
    <w:qFormat/>
    <w:rsid w:val="00E45542"/>
    <w:pPr>
      <w:ind w:left="720"/>
      <w:contextualSpacing/>
    </w:pPr>
  </w:style>
  <w:style w:type="paragraph" w:styleId="Sprechblasentext">
    <w:name w:val="Balloon Text"/>
    <w:basedOn w:val="Standard"/>
    <w:link w:val="SprechblasentextZchn"/>
    <w:uiPriority w:val="99"/>
    <w:semiHidden/>
    <w:unhideWhenUsed/>
    <w:rsid w:val="004F7B9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F7B98"/>
    <w:rPr>
      <w:rFonts w:ascii="Segoe UI" w:hAnsi="Segoe UI" w:cs="Segoe UI"/>
      <w:sz w:val="18"/>
      <w:szCs w:val="18"/>
    </w:rPr>
  </w:style>
  <w:style w:type="table" w:styleId="Tabellenraster">
    <w:name w:val="Table Grid"/>
    <w:basedOn w:val="NormaleTabelle"/>
    <w:uiPriority w:val="39"/>
    <w:rsid w:val="00A95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80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gr@propstei-ge.de" TargetMode="External"/><Relationship Id="rId3" Type="http://schemas.openxmlformats.org/officeDocument/2006/relationships/settings" Target="settings.xml"/><Relationship Id="rId7" Type="http://schemas.openxmlformats.org/officeDocument/2006/relationships/hyperlink" Target="http://www.bistum-essen.de/pfarreien&amp;gemeinden/pfarr-/gemeinder&#228;te/downloa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835</Words>
  <Characters>5265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 Pro x64</dc:creator>
  <cp:keywords/>
  <dc:description/>
  <cp:lastModifiedBy>Win10 Pro x64</cp:lastModifiedBy>
  <cp:revision>9</cp:revision>
  <cp:lastPrinted>2022-04-06T15:46:00Z</cp:lastPrinted>
  <dcterms:created xsi:type="dcterms:W3CDTF">2022-04-10T10:03:00Z</dcterms:created>
  <dcterms:modified xsi:type="dcterms:W3CDTF">2022-04-30T16:38:00Z</dcterms:modified>
</cp:coreProperties>
</file>